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ADA7" w14:textId="77777777" w:rsidR="0053598A" w:rsidRDefault="00000000">
      <w:pPr>
        <w:jc w:val="center"/>
      </w:pPr>
      <w:r>
        <w:rPr>
          <w:rFonts w:ascii="Times New Roman" w:hAnsi="Times New Roman"/>
          <w:b/>
          <w:sz w:val="24"/>
        </w:rPr>
        <w:t>ICEE 2026 – Official Call for Abstracts</w:t>
      </w:r>
    </w:p>
    <w:p w14:paraId="0348DE4D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The ICEE 2026 Conference invites researchers, academics, practitioners, and postgraduate students to submit structured abstracts for presentation at the conference. All submissions will undergo a peer-review process.</w:t>
      </w:r>
    </w:p>
    <w:p w14:paraId="1D84E28D" w14:textId="77777777" w:rsidR="0053598A" w:rsidRDefault="00000000">
      <w:pPr>
        <w:jc w:val="both"/>
      </w:pPr>
      <w:r>
        <w:rPr>
          <w:rFonts w:ascii="Times New Roman" w:hAnsi="Times New Roman"/>
          <w:b/>
          <w:sz w:val="24"/>
        </w:rPr>
        <w:t>Abstract Submission Guidelines</w:t>
      </w:r>
    </w:p>
    <w:p w14:paraId="0DF40602" w14:textId="08A65A67" w:rsidR="0053598A" w:rsidRPr="00D37E14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Word Limit: Abstracts must not exceed 250 words, excluding the title and keywords</w:t>
      </w:r>
      <w:r w:rsidR="00E8616F">
        <w:rPr>
          <w:rFonts w:ascii="Times New Roman" w:hAnsi="Times New Roman"/>
          <w:sz w:val="24"/>
        </w:rPr>
        <w:t xml:space="preserve"> (</w:t>
      </w:r>
      <w:r w:rsidR="00E8616F">
        <w:rPr>
          <w:rFonts w:ascii="Times New Roman" w:hAnsi="Times New Roman"/>
          <w:sz w:val="24"/>
        </w:rPr>
        <w:t>3–5 keywords separated by commas</w:t>
      </w:r>
      <w:r w:rsidR="00E8616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14:paraId="6597297B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Abstract Structure: All abstracts must be structured and include the following sections: Introduction, Purpose, Method, Results, and Discussion.</w:t>
      </w:r>
    </w:p>
    <w:p w14:paraId="731F3AB5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Formatting Requirements: Abstracts must follow APA format. Use Times New Roman, 12-point font, single-spaced text, and justified alignment. Tables, figures, and equations are not permitted.</w:t>
      </w:r>
    </w:p>
    <w:p w14:paraId="101C2898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Citations and References: In-text citations must use numbered references (e.g., [1], [2]). References must be formatted according to APA style. The number of references must not exceed five (5).</w:t>
      </w:r>
    </w:p>
    <w:p w14:paraId="234E05FE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Language: Abstracts must be written in clear, concise English. Authors are responsible for ensuring grammatical accuracy and clarity.</w:t>
      </w:r>
    </w:p>
    <w:p w14:paraId="0348B2A6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Abstracts that do not comply with the above requirements will not be considered for review.</w:t>
      </w:r>
    </w:p>
    <w:p w14:paraId="16FA47D3" w14:textId="77777777" w:rsidR="0053598A" w:rsidRDefault="00000000">
      <w:r>
        <w:br w:type="page"/>
      </w:r>
    </w:p>
    <w:p w14:paraId="1AA22201" w14:textId="77777777" w:rsidR="0053598A" w:rsidRDefault="00000000">
      <w:pPr>
        <w:jc w:val="center"/>
      </w:pPr>
      <w:r>
        <w:rPr>
          <w:rFonts w:ascii="Times New Roman" w:hAnsi="Times New Roman"/>
          <w:b/>
          <w:sz w:val="24"/>
        </w:rPr>
        <w:lastRenderedPageBreak/>
        <w:t>ICEE 2026 – Abstract Template</w:t>
      </w:r>
    </w:p>
    <w:p w14:paraId="58FF3B41" w14:textId="77777777" w:rsidR="0053598A" w:rsidRPr="00E8616F" w:rsidRDefault="00000000" w:rsidP="00E8616F">
      <w:pPr>
        <w:jc w:val="center"/>
        <w:rPr>
          <w:b/>
          <w:bCs/>
        </w:rPr>
      </w:pPr>
      <w:r w:rsidRPr="00E8616F">
        <w:rPr>
          <w:rFonts w:ascii="Times New Roman" w:hAnsi="Times New Roman"/>
          <w:b/>
          <w:bCs/>
          <w:sz w:val="24"/>
        </w:rPr>
        <w:t>Title of the Abstract (Bold, centered, Times New Roman, 12-point)</w:t>
      </w:r>
    </w:p>
    <w:p w14:paraId="529123F9" w14:textId="77777777" w:rsidR="0053598A" w:rsidRPr="00E8616F" w:rsidRDefault="00000000" w:rsidP="00E8616F">
      <w:pPr>
        <w:jc w:val="center"/>
        <w:rPr>
          <w:b/>
          <w:bCs/>
        </w:rPr>
      </w:pPr>
      <w:r w:rsidRPr="00E8616F">
        <w:rPr>
          <w:rFonts w:ascii="Times New Roman" w:hAnsi="Times New Roman"/>
          <w:b/>
          <w:bCs/>
          <w:sz w:val="24"/>
        </w:rPr>
        <w:t>Author Name(s)</w:t>
      </w:r>
      <w:r w:rsidRPr="00E8616F">
        <w:rPr>
          <w:rFonts w:ascii="Times New Roman" w:hAnsi="Times New Roman"/>
          <w:b/>
          <w:bCs/>
          <w:sz w:val="24"/>
        </w:rPr>
        <w:br/>
        <w:t>Affiliation(s)</w:t>
      </w:r>
      <w:r w:rsidRPr="00E8616F">
        <w:rPr>
          <w:rFonts w:ascii="Times New Roman" w:hAnsi="Times New Roman"/>
          <w:b/>
          <w:bCs/>
          <w:sz w:val="24"/>
        </w:rPr>
        <w:br/>
        <w:t>Corresponding Author Email</w:t>
      </w:r>
    </w:p>
    <w:p w14:paraId="5AF1EB2F" w14:textId="77777777" w:rsidR="00E8616F" w:rsidRDefault="00E8616F">
      <w:pPr>
        <w:jc w:val="both"/>
        <w:rPr>
          <w:rFonts w:ascii="Times New Roman" w:hAnsi="Times New Roman"/>
          <w:sz w:val="24"/>
        </w:rPr>
      </w:pPr>
    </w:p>
    <w:p w14:paraId="251DEEDC" w14:textId="2B183690" w:rsidR="0053598A" w:rsidRDefault="00000000">
      <w:pPr>
        <w:jc w:val="both"/>
      </w:pPr>
      <w:r>
        <w:rPr>
          <w:rFonts w:ascii="Times New Roman" w:hAnsi="Times New Roman"/>
          <w:sz w:val="24"/>
        </w:rPr>
        <w:t>Introduction: Provide a brief background and context of the study.</w:t>
      </w:r>
    </w:p>
    <w:p w14:paraId="08613AE0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Purpose: Clearly state the objective(s) or research question.</w:t>
      </w:r>
    </w:p>
    <w:p w14:paraId="151C6BC2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Method: Describe the study design, participants, instruments, and procedures.</w:t>
      </w:r>
    </w:p>
    <w:p w14:paraId="7E5EB6C8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Results: Summarize the key findings of the study.</w:t>
      </w:r>
    </w:p>
    <w:p w14:paraId="12971789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Discussion: Discuss implications, contributions, and future directions.</w:t>
      </w:r>
    </w:p>
    <w:p w14:paraId="496EA66E" w14:textId="77777777" w:rsidR="0053598A" w:rsidRDefault="00000000">
      <w:pPr>
        <w:jc w:val="both"/>
      </w:pPr>
      <w:r>
        <w:rPr>
          <w:rFonts w:ascii="Times New Roman" w:hAnsi="Times New Roman"/>
          <w:sz w:val="24"/>
        </w:rPr>
        <w:t>Keywords: 3–5 keywords separated by commas.</w:t>
      </w:r>
    </w:p>
    <w:p w14:paraId="34F3A4A0" w14:textId="77777777" w:rsidR="0053598A" w:rsidRDefault="00000000" w:rsidP="00E8616F">
      <w:r>
        <w:rPr>
          <w:rFonts w:ascii="Times New Roman" w:hAnsi="Times New Roman"/>
          <w:sz w:val="24"/>
        </w:rPr>
        <w:t>References (Maximum of 5 references)</w:t>
      </w:r>
      <w:r>
        <w:rPr>
          <w:rFonts w:ascii="Times New Roman" w:hAnsi="Times New Roman"/>
          <w:sz w:val="24"/>
        </w:rPr>
        <w:br/>
        <w:t>[1] Author, A. A., &amp; Author, B. B. (Year). Title of article. Journal Name, volume(issue), pages.</w:t>
      </w:r>
      <w:r>
        <w:rPr>
          <w:rFonts w:ascii="Times New Roman" w:hAnsi="Times New Roman"/>
          <w:sz w:val="24"/>
        </w:rPr>
        <w:br/>
        <w:t>[2] Author, C. C. (Year). Title of book. Publisher.</w:t>
      </w:r>
    </w:p>
    <w:sectPr w:rsidR="005359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9317666">
    <w:abstractNumId w:val="8"/>
  </w:num>
  <w:num w:numId="2" w16cid:durableId="704478931">
    <w:abstractNumId w:val="6"/>
  </w:num>
  <w:num w:numId="3" w16cid:durableId="292949886">
    <w:abstractNumId w:val="5"/>
  </w:num>
  <w:num w:numId="4" w16cid:durableId="1774351122">
    <w:abstractNumId w:val="4"/>
  </w:num>
  <w:num w:numId="5" w16cid:durableId="371226793">
    <w:abstractNumId w:val="7"/>
  </w:num>
  <w:num w:numId="6" w16cid:durableId="969166207">
    <w:abstractNumId w:val="3"/>
  </w:num>
  <w:num w:numId="7" w16cid:durableId="1823501067">
    <w:abstractNumId w:val="2"/>
  </w:num>
  <w:num w:numId="8" w16cid:durableId="707993131">
    <w:abstractNumId w:val="1"/>
  </w:num>
  <w:num w:numId="9" w16cid:durableId="93135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92A"/>
    <w:rsid w:val="001805C5"/>
    <w:rsid w:val="0029639D"/>
    <w:rsid w:val="00326F90"/>
    <w:rsid w:val="0053598A"/>
    <w:rsid w:val="00AA1D8D"/>
    <w:rsid w:val="00B47730"/>
    <w:rsid w:val="00CB0664"/>
    <w:rsid w:val="00D37E14"/>
    <w:rsid w:val="00E861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DDC20"/>
  <w14:defaultImageDpi w14:val="300"/>
  <w15:docId w15:val="{E9929A6F-2E01-4A42-9150-0FF059F0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294</Words>
  <Characters>1583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Ahmad Munir  Che Muhamed</cp:lastModifiedBy>
  <cp:revision>3</cp:revision>
  <dcterms:created xsi:type="dcterms:W3CDTF">2026-01-03T16:32:00Z</dcterms:created>
  <dcterms:modified xsi:type="dcterms:W3CDTF">2026-01-04T02:39:00Z</dcterms:modified>
  <cp:category/>
</cp:coreProperties>
</file>